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24" w:rsidRPr="002873F9" w:rsidRDefault="00BB6084" w:rsidP="00BB6084">
      <w:pPr>
        <w:jc w:val="center"/>
        <w:rPr>
          <w:sz w:val="28"/>
          <w:szCs w:val="28"/>
          <w:u w:val="single"/>
        </w:rPr>
      </w:pPr>
      <w:r w:rsidRPr="002873F9">
        <w:rPr>
          <w:sz w:val="28"/>
          <w:szCs w:val="28"/>
          <w:u w:val="single"/>
        </w:rPr>
        <w:t>Pupil Parliament</w:t>
      </w:r>
    </w:p>
    <w:p w:rsidR="00BB6084" w:rsidRPr="002873F9" w:rsidRDefault="00BB6084" w:rsidP="00BB6084">
      <w:pPr>
        <w:jc w:val="center"/>
        <w:rPr>
          <w:sz w:val="28"/>
          <w:szCs w:val="28"/>
          <w:u w:val="single"/>
        </w:rPr>
      </w:pPr>
      <w:r w:rsidRPr="002873F9">
        <w:rPr>
          <w:sz w:val="28"/>
          <w:szCs w:val="28"/>
          <w:u w:val="single"/>
        </w:rPr>
        <w:t>26</w:t>
      </w:r>
      <w:r w:rsidRPr="002873F9">
        <w:rPr>
          <w:sz w:val="28"/>
          <w:szCs w:val="28"/>
          <w:u w:val="single"/>
          <w:vertAlign w:val="superscript"/>
        </w:rPr>
        <w:t>th</w:t>
      </w:r>
      <w:r w:rsidRPr="002873F9">
        <w:rPr>
          <w:sz w:val="28"/>
          <w:szCs w:val="28"/>
          <w:u w:val="single"/>
        </w:rPr>
        <w:t xml:space="preserve"> September 2016</w:t>
      </w:r>
    </w:p>
    <w:p w:rsidR="00BB6084" w:rsidRPr="002873F9" w:rsidRDefault="00BB6084" w:rsidP="00BB6084">
      <w:pPr>
        <w:jc w:val="center"/>
        <w:rPr>
          <w:sz w:val="28"/>
          <w:szCs w:val="28"/>
          <w:u w:val="single"/>
        </w:rPr>
      </w:pPr>
      <w:r w:rsidRPr="002873F9">
        <w:rPr>
          <w:sz w:val="28"/>
          <w:szCs w:val="28"/>
          <w:u w:val="single"/>
        </w:rPr>
        <w:t>Minutes</w:t>
      </w:r>
    </w:p>
    <w:tbl>
      <w:tblPr>
        <w:tblStyle w:val="TableGrid"/>
        <w:tblW w:w="0" w:type="auto"/>
        <w:tblLook w:val="04A0" w:firstRow="1" w:lastRow="0" w:firstColumn="1" w:lastColumn="0" w:noHBand="0" w:noVBand="1"/>
      </w:tblPr>
      <w:tblGrid>
        <w:gridCol w:w="1668"/>
        <w:gridCol w:w="7574"/>
      </w:tblGrid>
      <w:tr w:rsidR="00BB6084" w:rsidRPr="002873F9" w:rsidTr="002873F9">
        <w:tc>
          <w:tcPr>
            <w:tcW w:w="1668" w:type="dxa"/>
          </w:tcPr>
          <w:p w:rsidR="00BB6084" w:rsidRPr="002873F9" w:rsidRDefault="00BB6084" w:rsidP="00BB6084">
            <w:pPr>
              <w:rPr>
                <w:sz w:val="28"/>
                <w:szCs w:val="28"/>
              </w:rPr>
            </w:pPr>
            <w:r w:rsidRPr="002873F9">
              <w:rPr>
                <w:sz w:val="28"/>
                <w:szCs w:val="28"/>
              </w:rPr>
              <w:t>Minutes of last meeting</w:t>
            </w:r>
          </w:p>
        </w:tc>
        <w:tc>
          <w:tcPr>
            <w:tcW w:w="7574" w:type="dxa"/>
          </w:tcPr>
          <w:p w:rsidR="00BB6084" w:rsidRPr="002873F9" w:rsidRDefault="00BB6084" w:rsidP="00BB6084">
            <w:pPr>
              <w:pStyle w:val="ListParagraph"/>
              <w:numPr>
                <w:ilvl w:val="0"/>
                <w:numId w:val="1"/>
              </w:numPr>
              <w:rPr>
                <w:sz w:val="28"/>
                <w:szCs w:val="28"/>
              </w:rPr>
            </w:pPr>
            <w:r w:rsidRPr="002873F9">
              <w:rPr>
                <w:sz w:val="28"/>
                <w:szCs w:val="28"/>
              </w:rPr>
              <w:t xml:space="preserve">Kelly will be presented with the trophy for </w:t>
            </w:r>
            <w:proofErr w:type="spellStart"/>
            <w:r w:rsidRPr="002873F9">
              <w:rPr>
                <w:sz w:val="28"/>
                <w:szCs w:val="28"/>
              </w:rPr>
              <w:t>Crudie</w:t>
            </w:r>
            <w:proofErr w:type="spellEnd"/>
            <w:r w:rsidRPr="002873F9">
              <w:rPr>
                <w:sz w:val="28"/>
                <w:szCs w:val="28"/>
              </w:rPr>
              <w:t xml:space="preserve"> School from the Community Council logo design competition, tomorrow night.</w:t>
            </w:r>
          </w:p>
          <w:p w:rsidR="00BB6084" w:rsidRPr="002873F9" w:rsidRDefault="00BB6084" w:rsidP="00BB6084">
            <w:pPr>
              <w:pStyle w:val="ListParagraph"/>
              <w:numPr>
                <w:ilvl w:val="0"/>
                <w:numId w:val="1"/>
              </w:numPr>
              <w:rPr>
                <w:sz w:val="28"/>
                <w:szCs w:val="28"/>
              </w:rPr>
            </w:pPr>
            <w:r w:rsidRPr="002873F9">
              <w:rPr>
                <w:sz w:val="28"/>
                <w:szCs w:val="28"/>
              </w:rPr>
              <w:t>Pupils felt that the door in to the big class was quite tough.</w:t>
            </w:r>
          </w:p>
          <w:p w:rsidR="00BB6084" w:rsidRPr="002873F9" w:rsidRDefault="00BB6084" w:rsidP="00BB6084">
            <w:pPr>
              <w:pStyle w:val="ListParagraph"/>
              <w:numPr>
                <w:ilvl w:val="0"/>
                <w:numId w:val="1"/>
              </w:numPr>
              <w:rPr>
                <w:sz w:val="28"/>
                <w:szCs w:val="28"/>
              </w:rPr>
            </w:pPr>
            <w:r w:rsidRPr="002873F9">
              <w:rPr>
                <w:sz w:val="28"/>
                <w:szCs w:val="28"/>
              </w:rPr>
              <w:t xml:space="preserve">Mrs R took feedback on the new homework format as follows: Mia thought it was fun, Imogen liked the maths games, </w:t>
            </w:r>
            <w:proofErr w:type="spellStart"/>
            <w:r w:rsidRPr="002873F9">
              <w:rPr>
                <w:sz w:val="28"/>
                <w:szCs w:val="28"/>
              </w:rPr>
              <w:t>Aiva</w:t>
            </w:r>
            <w:proofErr w:type="spellEnd"/>
            <w:r w:rsidRPr="002873F9">
              <w:rPr>
                <w:sz w:val="28"/>
                <w:szCs w:val="28"/>
              </w:rPr>
              <w:t xml:space="preserve"> felt that the spelling was a good challenge as you had to get 20 points, Isla liked doing the reading summary, </w:t>
            </w:r>
            <w:proofErr w:type="spellStart"/>
            <w:r w:rsidRPr="002873F9">
              <w:rPr>
                <w:sz w:val="28"/>
                <w:szCs w:val="28"/>
              </w:rPr>
              <w:t>Caden</w:t>
            </w:r>
            <w:proofErr w:type="spellEnd"/>
            <w:r w:rsidRPr="002873F9">
              <w:rPr>
                <w:sz w:val="28"/>
                <w:szCs w:val="28"/>
              </w:rPr>
              <w:t xml:space="preserve"> liked that you could play your maths game with your brother or sister, Rachel I thought it was fun and Merrick thought it was fun to choose which one you would like to do.</w:t>
            </w:r>
          </w:p>
        </w:tc>
      </w:tr>
      <w:tr w:rsidR="00BB6084" w:rsidRPr="002873F9" w:rsidTr="002873F9">
        <w:tc>
          <w:tcPr>
            <w:tcW w:w="1668" w:type="dxa"/>
          </w:tcPr>
          <w:p w:rsidR="00BB6084" w:rsidRPr="002873F9" w:rsidRDefault="00BB6084" w:rsidP="00BB6084">
            <w:pPr>
              <w:rPr>
                <w:sz w:val="28"/>
                <w:szCs w:val="28"/>
              </w:rPr>
            </w:pPr>
            <w:r w:rsidRPr="002873F9">
              <w:rPr>
                <w:sz w:val="28"/>
                <w:szCs w:val="28"/>
              </w:rPr>
              <w:t>Halloween disco</w:t>
            </w:r>
          </w:p>
        </w:tc>
        <w:tc>
          <w:tcPr>
            <w:tcW w:w="7574" w:type="dxa"/>
          </w:tcPr>
          <w:p w:rsidR="00BB6084" w:rsidRPr="002873F9" w:rsidRDefault="00BB6084" w:rsidP="00BB6084">
            <w:pPr>
              <w:rPr>
                <w:sz w:val="28"/>
                <w:szCs w:val="28"/>
              </w:rPr>
            </w:pPr>
            <w:r w:rsidRPr="002873F9">
              <w:rPr>
                <w:sz w:val="28"/>
                <w:szCs w:val="28"/>
              </w:rPr>
              <w:t>The Halloween disco will be held on the 31</w:t>
            </w:r>
            <w:r w:rsidRPr="002873F9">
              <w:rPr>
                <w:sz w:val="28"/>
                <w:szCs w:val="28"/>
                <w:vertAlign w:val="superscript"/>
              </w:rPr>
              <w:t>st</w:t>
            </w:r>
            <w:r w:rsidRPr="002873F9">
              <w:rPr>
                <w:sz w:val="28"/>
                <w:szCs w:val="28"/>
              </w:rPr>
              <w:t xml:space="preserve"> of October at the school. The Parent Council were asking what format pupils would like for their Halloween disco. Votes were as follows:</w:t>
            </w:r>
          </w:p>
          <w:p w:rsidR="00BB6084" w:rsidRPr="002873F9" w:rsidRDefault="00BB6084" w:rsidP="00BB6084">
            <w:pPr>
              <w:rPr>
                <w:sz w:val="28"/>
                <w:szCs w:val="28"/>
              </w:rPr>
            </w:pPr>
            <w:r w:rsidRPr="002873F9">
              <w:rPr>
                <w:sz w:val="28"/>
                <w:szCs w:val="28"/>
              </w:rPr>
              <w:t>Dancing only: 4 votes</w:t>
            </w:r>
          </w:p>
          <w:p w:rsidR="00BB6084" w:rsidRPr="002873F9" w:rsidRDefault="00BB6084" w:rsidP="00BB6084">
            <w:pPr>
              <w:rPr>
                <w:sz w:val="28"/>
                <w:szCs w:val="28"/>
              </w:rPr>
            </w:pPr>
            <w:r w:rsidRPr="002873F9">
              <w:rPr>
                <w:sz w:val="28"/>
                <w:szCs w:val="28"/>
              </w:rPr>
              <w:t>Games only: 2 votes</w:t>
            </w:r>
          </w:p>
          <w:p w:rsidR="00BB6084" w:rsidRPr="002873F9" w:rsidRDefault="00BB6084" w:rsidP="00BB6084">
            <w:pPr>
              <w:rPr>
                <w:sz w:val="28"/>
                <w:szCs w:val="28"/>
              </w:rPr>
            </w:pPr>
            <w:r w:rsidRPr="002873F9">
              <w:rPr>
                <w:sz w:val="28"/>
                <w:szCs w:val="28"/>
              </w:rPr>
              <w:t>Dancing and games: 19 votes</w:t>
            </w:r>
          </w:p>
          <w:p w:rsidR="00BB6084" w:rsidRPr="002873F9" w:rsidRDefault="00BB6084" w:rsidP="00BB6084">
            <w:pPr>
              <w:rPr>
                <w:sz w:val="28"/>
                <w:szCs w:val="28"/>
              </w:rPr>
            </w:pPr>
            <w:r w:rsidRPr="002873F9">
              <w:rPr>
                <w:sz w:val="28"/>
                <w:szCs w:val="28"/>
              </w:rPr>
              <w:t>This will be passed on to the Parent Council.</w:t>
            </w:r>
          </w:p>
        </w:tc>
      </w:tr>
      <w:tr w:rsidR="00BB6084" w:rsidRPr="002873F9" w:rsidTr="002873F9">
        <w:tc>
          <w:tcPr>
            <w:tcW w:w="1668" w:type="dxa"/>
          </w:tcPr>
          <w:p w:rsidR="00BB6084" w:rsidRPr="002873F9" w:rsidRDefault="00BB6084" w:rsidP="00BB6084">
            <w:pPr>
              <w:rPr>
                <w:sz w:val="28"/>
                <w:szCs w:val="28"/>
              </w:rPr>
            </w:pPr>
            <w:r w:rsidRPr="002873F9">
              <w:rPr>
                <w:sz w:val="28"/>
                <w:szCs w:val="28"/>
              </w:rPr>
              <w:t>Footprint’s boys toilets</w:t>
            </w:r>
          </w:p>
        </w:tc>
        <w:tc>
          <w:tcPr>
            <w:tcW w:w="7574" w:type="dxa"/>
          </w:tcPr>
          <w:p w:rsidR="00BB6084" w:rsidRPr="002873F9" w:rsidRDefault="00BB6084" w:rsidP="00BB6084">
            <w:pPr>
              <w:rPr>
                <w:sz w:val="28"/>
                <w:szCs w:val="28"/>
              </w:rPr>
            </w:pPr>
            <w:r w:rsidRPr="002873F9">
              <w:rPr>
                <w:sz w:val="28"/>
                <w:szCs w:val="28"/>
              </w:rPr>
              <w:t xml:space="preserve">Mrs Brennan the </w:t>
            </w:r>
            <w:proofErr w:type="gramStart"/>
            <w:r w:rsidRPr="002873F9">
              <w:rPr>
                <w:sz w:val="28"/>
                <w:szCs w:val="28"/>
              </w:rPr>
              <w:t>cleaner,</w:t>
            </w:r>
            <w:proofErr w:type="gramEnd"/>
            <w:r w:rsidRPr="002873F9">
              <w:rPr>
                <w:sz w:val="28"/>
                <w:szCs w:val="28"/>
              </w:rPr>
              <w:t xml:space="preserve"> had reported that she had to wipe footprints off the toilet seat in one of the boys toilets. Mrs R said that no-one should be standing on the toilet seats as it is unhygienic and </w:t>
            </w:r>
            <w:r w:rsidR="00762D82" w:rsidRPr="002873F9">
              <w:rPr>
                <w:sz w:val="28"/>
                <w:szCs w:val="28"/>
              </w:rPr>
              <w:t>unsafe. If windows need to be opened, people who can’t reach should go and ask one of the P6 or P7 boys to help. Mrs Brennan also said that paper towels have been stuffed in the urinals. Mrs R has asked for people not to do this as it will block the drains.</w:t>
            </w:r>
          </w:p>
        </w:tc>
      </w:tr>
      <w:tr w:rsidR="00BB6084" w:rsidRPr="002873F9" w:rsidTr="002873F9">
        <w:tc>
          <w:tcPr>
            <w:tcW w:w="1668" w:type="dxa"/>
          </w:tcPr>
          <w:p w:rsidR="00BB6084" w:rsidRPr="002873F9" w:rsidRDefault="00762D82" w:rsidP="00BB6084">
            <w:pPr>
              <w:rPr>
                <w:sz w:val="28"/>
                <w:szCs w:val="28"/>
              </w:rPr>
            </w:pPr>
            <w:r w:rsidRPr="002873F9">
              <w:rPr>
                <w:sz w:val="28"/>
                <w:szCs w:val="28"/>
              </w:rPr>
              <w:t>Reporting logo</w:t>
            </w:r>
          </w:p>
        </w:tc>
        <w:tc>
          <w:tcPr>
            <w:tcW w:w="7574" w:type="dxa"/>
          </w:tcPr>
          <w:p w:rsidR="00BB6084" w:rsidRPr="002873F9" w:rsidRDefault="00762D82" w:rsidP="00BB6084">
            <w:pPr>
              <w:rPr>
                <w:sz w:val="28"/>
                <w:szCs w:val="28"/>
              </w:rPr>
            </w:pPr>
            <w:r w:rsidRPr="002873F9">
              <w:rPr>
                <w:sz w:val="28"/>
                <w:szCs w:val="28"/>
              </w:rPr>
              <w:t>Mrs R asked pupils to design a logo that we can put on any activity that we use for reporting. Staff will vote on their favourite.</w:t>
            </w:r>
          </w:p>
        </w:tc>
      </w:tr>
      <w:tr w:rsidR="00BB6084" w:rsidRPr="002873F9" w:rsidTr="002873F9">
        <w:tc>
          <w:tcPr>
            <w:tcW w:w="1668" w:type="dxa"/>
          </w:tcPr>
          <w:p w:rsidR="00BB6084" w:rsidRPr="002873F9" w:rsidRDefault="00762D82" w:rsidP="00BB6084">
            <w:pPr>
              <w:rPr>
                <w:sz w:val="28"/>
                <w:szCs w:val="28"/>
              </w:rPr>
            </w:pPr>
            <w:r w:rsidRPr="002873F9">
              <w:rPr>
                <w:sz w:val="28"/>
                <w:szCs w:val="28"/>
              </w:rPr>
              <w:t>Book review</w:t>
            </w:r>
          </w:p>
        </w:tc>
        <w:tc>
          <w:tcPr>
            <w:tcW w:w="7574" w:type="dxa"/>
          </w:tcPr>
          <w:p w:rsidR="00BB6084" w:rsidRPr="002873F9" w:rsidRDefault="00762D82" w:rsidP="00BB6084">
            <w:pPr>
              <w:rPr>
                <w:sz w:val="28"/>
                <w:szCs w:val="28"/>
              </w:rPr>
            </w:pPr>
            <w:r w:rsidRPr="002873F9">
              <w:rPr>
                <w:sz w:val="28"/>
                <w:szCs w:val="28"/>
              </w:rPr>
              <w:t xml:space="preserve">Merrick and </w:t>
            </w:r>
            <w:proofErr w:type="spellStart"/>
            <w:r w:rsidRPr="002873F9">
              <w:rPr>
                <w:sz w:val="28"/>
                <w:szCs w:val="28"/>
              </w:rPr>
              <w:t>Kirsty</w:t>
            </w:r>
            <w:proofErr w:type="spellEnd"/>
            <w:r w:rsidRPr="002873F9">
              <w:rPr>
                <w:sz w:val="28"/>
                <w:szCs w:val="28"/>
              </w:rPr>
              <w:t xml:space="preserve"> will be doing the book review for next week.</w:t>
            </w:r>
          </w:p>
        </w:tc>
      </w:tr>
      <w:tr w:rsidR="00BB6084" w:rsidRPr="002873F9" w:rsidTr="002873F9">
        <w:tc>
          <w:tcPr>
            <w:tcW w:w="1668" w:type="dxa"/>
          </w:tcPr>
          <w:p w:rsidR="00BB6084" w:rsidRPr="002873F9" w:rsidRDefault="00762D82" w:rsidP="00BB6084">
            <w:pPr>
              <w:rPr>
                <w:sz w:val="28"/>
                <w:szCs w:val="28"/>
              </w:rPr>
            </w:pPr>
            <w:r w:rsidRPr="002873F9">
              <w:rPr>
                <w:sz w:val="28"/>
                <w:szCs w:val="28"/>
              </w:rPr>
              <w:t>AOCB</w:t>
            </w:r>
          </w:p>
        </w:tc>
        <w:tc>
          <w:tcPr>
            <w:tcW w:w="7574" w:type="dxa"/>
          </w:tcPr>
          <w:p w:rsidR="00BB6084" w:rsidRPr="002873F9" w:rsidRDefault="00762D82" w:rsidP="00762D82">
            <w:pPr>
              <w:pStyle w:val="ListParagraph"/>
              <w:numPr>
                <w:ilvl w:val="0"/>
                <w:numId w:val="2"/>
              </w:numPr>
              <w:rPr>
                <w:sz w:val="28"/>
                <w:szCs w:val="28"/>
              </w:rPr>
            </w:pPr>
            <w:r w:rsidRPr="002873F9">
              <w:rPr>
                <w:sz w:val="28"/>
                <w:szCs w:val="28"/>
              </w:rPr>
              <w:t xml:space="preserve">Mia was concerned about the cost of the buses. Mrs R said that there is not actually anything that she can do about it as transport is dealt with centrally. However, the </w:t>
            </w:r>
            <w:r w:rsidRPr="002873F9">
              <w:rPr>
                <w:sz w:val="28"/>
                <w:szCs w:val="28"/>
              </w:rPr>
              <w:lastRenderedPageBreak/>
              <w:t>price is for the whole year and if you divide that number by the number of days that you are in school then you will probably find that actually it works out as not very much per trip.</w:t>
            </w:r>
          </w:p>
          <w:p w:rsidR="00762D82" w:rsidRPr="002873F9" w:rsidRDefault="00762D82" w:rsidP="00762D82">
            <w:pPr>
              <w:pStyle w:val="ListParagraph"/>
              <w:numPr>
                <w:ilvl w:val="0"/>
                <w:numId w:val="2"/>
              </w:numPr>
              <w:rPr>
                <w:sz w:val="28"/>
                <w:szCs w:val="28"/>
              </w:rPr>
            </w:pPr>
            <w:r w:rsidRPr="002873F9">
              <w:rPr>
                <w:sz w:val="28"/>
                <w:szCs w:val="28"/>
              </w:rPr>
              <w:t>Mollie asked when we would be getting the chickens. Mrs R said that because Mr Jackson had come up with the idea then we will wait until he comes back before we get them. Pupils were asking when Mr Jackson would be coming back. Mrs R said that she was unsure but he wouldn’t be back before the holidays.</w:t>
            </w:r>
          </w:p>
          <w:p w:rsidR="00762D82" w:rsidRPr="002873F9" w:rsidRDefault="00762D82" w:rsidP="00762D82">
            <w:pPr>
              <w:pStyle w:val="ListParagraph"/>
              <w:numPr>
                <w:ilvl w:val="0"/>
                <w:numId w:val="2"/>
              </w:numPr>
              <w:rPr>
                <w:sz w:val="28"/>
                <w:szCs w:val="28"/>
              </w:rPr>
            </w:pPr>
            <w:r w:rsidRPr="002873F9">
              <w:rPr>
                <w:sz w:val="28"/>
                <w:szCs w:val="28"/>
              </w:rPr>
              <w:t>Isla wondered when they could take library books out as they are just supporting the P1-4s with their choices when they got to library with Mr Peters. Mrs Gallon said she could take spelling groups up on a Tuesday.</w:t>
            </w:r>
          </w:p>
          <w:p w:rsidR="00762D82" w:rsidRPr="002873F9" w:rsidRDefault="00762D82" w:rsidP="00762D82">
            <w:pPr>
              <w:pStyle w:val="ListParagraph"/>
              <w:numPr>
                <w:ilvl w:val="0"/>
                <w:numId w:val="2"/>
              </w:numPr>
              <w:rPr>
                <w:sz w:val="28"/>
                <w:szCs w:val="28"/>
              </w:rPr>
            </w:pPr>
            <w:r w:rsidRPr="002873F9">
              <w:rPr>
                <w:sz w:val="28"/>
                <w:szCs w:val="28"/>
              </w:rPr>
              <w:t>Isla also mentioned about the restorative circ</w:t>
            </w:r>
            <w:r w:rsidR="002873F9" w:rsidRPr="002873F9">
              <w:rPr>
                <w:sz w:val="28"/>
                <w:szCs w:val="28"/>
              </w:rPr>
              <w:t>le times and would we be having those sessions again. Mrs R said they were good sessions however it was a bit tricky at the moment as the timetable is very full but she would do her best.</w:t>
            </w:r>
          </w:p>
        </w:tc>
      </w:tr>
      <w:tr w:rsidR="002873F9" w:rsidRPr="002873F9" w:rsidTr="002873F9">
        <w:tc>
          <w:tcPr>
            <w:tcW w:w="1668" w:type="dxa"/>
          </w:tcPr>
          <w:p w:rsidR="002873F9" w:rsidRPr="002873F9" w:rsidRDefault="002873F9" w:rsidP="00BB6084">
            <w:pPr>
              <w:rPr>
                <w:sz w:val="28"/>
                <w:szCs w:val="28"/>
              </w:rPr>
            </w:pPr>
            <w:r>
              <w:rPr>
                <w:sz w:val="28"/>
                <w:szCs w:val="28"/>
              </w:rPr>
              <w:lastRenderedPageBreak/>
              <w:t>Date of next meeting</w:t>
            </w:r>
          </w:p>
        </w:tc>
        <w:tc>
          <w:tcPr>
            <w:tcW w:w="7574" w:type="dxa"/>
          </w:tcPr>
          <w:p w:rsidR="002873F9" w:rsidRPr="002873F9" w:rsidRDefault="002873F9" w:rsidP="00762D82">
            <w:pPr>
              <w:pStyle w:val="ListParagraph"/>
              <w:numPr>
                <w:ilvl w:val="0"/>
                <w:numId w:val="2"/>
              </w:numPr>
              <w:rPr>
                <w:sz w:val="28"/>
                <w:szCs w:val="28"/>
              </w:rPr>
            </w:pPr>
            <w:r>
              <w:rPr>
                <w:sz w:val="28"/>
                <w:szCs w:val="28"/>
              </w:rPr>
              <w:t>31</w:t>
            </w:r>
            <w:r w:rsidRPr="002873F9">
              <w:rPr>
                <w:sz w:val="28"/>
                <w:szCs w:val="28"/>
                <w:vertAlign w:val="superscript"/>
              </w:rPr>
              <w:t>st</w:t>
            </w:r>
            <w:r>
              <w:rPr>
                <w:sz w:val="28"/>
                <w:szCs w:val="28"/>
              </w:rPr>
              <w:t xml:space="preserve"> October 2016 </w:t>
            </w:r>
            <w:r>
              <w:rPr>
                <w:noProof/>
                <w:sz w:val="28"/>
                <w:szCs w:val="28"/>
                <w:lang w:eastAsia="en-GB"/>
              </w:rPr>
              <w:drawing>
                <wp:inline distT="0" distB="0" distL="0" distR="0">
                  <wp:extent cx="838200" cy="688206"/>
                  <wp:effectExtent l="0" t="0" r="0" b="0"/>
                  <wp:docPr id="1" name="Picture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88206"/>
                          </a:xfrm>
                          <a:prstGeom prst="rect">
                            <a:avLst/>
                          </a:prstGeom>
                          <a:noFill/>
                          <a:ln>
                            <a:noFill/>
                          </a:ln>
                        </pic:spPr>
                      </pic:pic>
                    </a:graphicData>
                  </a:graphic>
                </wp:inline>
              </w:drawing>
            </w:r>
            <w:bookmarkStart w:id="0" w:name="_GoBack"/>
            <w:bookmarkEnd w:id="0"/>
          </w:p>
        </w:tc>
      </w:tr>
    </w:tbl>
    <w:p w:rsidR="00BB6084" w:rsidRPr="00BB6084" w:rsidRDefault="00BB6084" w:rsidP="00BB6084">
      <w:pPr>
        <w:jc w:val="center"/>
      </w:pPr>
    </w:p>
    <w:sectPr w:rsidR="00BB6084" w:rsidRPr="00BB6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40D"/>
    <w:multiLevelType w:val="hybridMultilevel"/>
    <w:tmpl w:val="8EB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15ADA"/>
    <w:multiLevelType w:val="hybridMultilevel"/>
    <w:tmpl w:val="4F7E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84"/>
    <w:rsid w:val="002873F9"/>
    <w:rsid w:val="00674EFD"/>
    <w:rsid w:val="00762D82"/>
    <w:rsid w:val="00BB6084"/>
    <w:rsid w:val="00FF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84"/>
    <w:pPr>
      <w:ind w:left="720"/>
      <w:contextualSpacing/>
    </w:pPr>
  </w:style>
  <w:style w:type="paragraph" w:styleId="BalloonText">
    <w:name w:val="Balloon Text"/>
    <w:basedOn w:val="Normal"/>
    <w:link w:val="BalloonTextChar"/>
    <w:uiPriority w:val="99"/>
    <w:semiHidden/>
    <w:unhideWhenUsed/>
    <w:rsid w:val="0028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084"/>
    <w:pPr>
      <w:ind w:left="720"/>
      <w:contextualSpacing/>
    </w:pPr>
  </w:style>
  <w:style w:type="paragraph" w:styleId="BalloonText">
    <w:name w:val="Balloon Text"/>
    <w:basedOn w:val="Normal"/>
    <w:link w:val="BalloonTextChar"/>
    <w:uiPriority w:val="99"/>
    <w:semiHidden/>
    <w:unhideWhenUsed/>
    <w:rsid w:val="0028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Rickard</dc:creator>
  <cp:lastModifiedBy>Julia Rickard</cp:lastModifiedBy>
  <cp:revision>1</cp:revision>
  <cp:lastPrinted>2016-09-26T15:31:00Z</cp:lastPrinted>
  <dcterms:created xsi:type="dcterms:W3CDTF">2016-09-26T14:36:00Z</dcterms:created>
  <dcterms:modified xsi:type="dcterms:W3CDTF">2016-09-26T15:33:00Z</dcterms:modified>
</cp:coreProperties>
</file>