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D1" w:rsidRDefault="00D12DF6" w:rsidP="00D12DF6">
      <w:pPr>
        <w:jc w:val="center"/>
        <w:rPr>
          <w:u w:val="single"/>
        </w:rPr>
      </w:pPr>
      <w:r>
        <w:rPr>
          <w:u w:val="single"/>
        </w:rPr>
        <w:t>Pupil Parliament</w:t>
      </w:r>
    </w:p>
    <w:p w:rsidR="00D12DF6" w:rsidRDefault="00DD1FE2" w:rsidP="00D12DF6">
      <w:pPr>
        <w:jc w:val="center"/>
        <w:rPr>
          <w:u w:val="single"/>
        </w:rPr>
      </w:pPr>
      <w:r>
        <w:rPr>
          <w:u w:val="single"/>
        </w:rPr>
        <w:t>27</w:t>
      </w:r>
      <w:r w:rsidRPr="00DD1FE2">
        <w:rPr>
          <w:u w:val="single"/>
          <w:vertAlign w:val="superscript"/>
        </w:rPr>
        <w:t>th</w:t>
      </w:r>
      <w:r>
        <w:rPr>
          <w:u w:val="single"/>
        </w:rPr>
        <w:t xml:space="preserve"> February 2017</w:t>
      </w:r>
    </w:p>
    <w:p w:rsidR="00D12DF6" w:rsidRDefault="00D12DF6" w:rsidP="00D12DF6">
      <w:pPr>
        <w:jc w:val="center"/>
        <w:rPr>
          <w:u w:val="single"/>
        </w:rPr>
      </w:pPr>
      <w:r>
        <w:rPr>
          <w:u w:val="single"/>
        </w:rPr>
        <w:t>Minutes</w:t>
      </w:r>
    </w:p>
    <w:tbl>
      <w:tblPr>
        <w:tblStyle w:val="TableGrid"/>
        <w:tblW w:w="0" w:type="auto"/>
        <w:tblLook w:val="04A0" w:firstRow="1" w:lastRow="0" w:firstColumn="1" w:lastColumn="0" w:noHBand="0" w:noVBand="1"/>
      </w:tblPr>
      <w:tblGrid>
        <w:gridCol w:w="1838"/>
        <w:gridCol w:w="6458"/>
      </w:tblGrid>
      <w:tr w:rsidR="00D12DF6" w:rsidTr="00D12DF6">
        <w:tc>
          <w:tcPr>
            <w:tcW w:w="1838" w:type="dxa"/>
          </w:tcPr>
          <w:p w:rsidR="00D12DF6" w:rsidRDefault="00D12DF6" w:rsidP="00D12DF6">
            <w:r>
              <w:t>Matters arising</w:t>
            </w:r>
          </w:p>
        </w:tc>
        <w:tc>
          <w:tcPr>
            <w:tcW w:w="6458" w:type="dxa"/>
          </w:tcPr>
          <w:p w:rsidR="00751F59" w:rsidRDefault="00DD1FE2" w:rsidP="00D12DF6">
            <w:pPr>
              <w:pStyle w:val="ListParagraph"/>
              <w:numPr>
                <w:ilvl w:val="0"/>
                <w:numId w:val="1"/>
              </w:numPr>
            </w:pPr>
            <w:r>
              <w:t xml:space="preserve">Digital leaders are </w:t>
            </w:r>
            <w:proofErr w:type="spellStart"/>
            <w:r>
              <w:t>Keiren</w:t>
            </w:r>
            <w:proofErr w:type="spellEnd"/>
            <w:r>
              <w:t>, Isla, Mia and Imogen. They have set up a rota and jobs that need to be done to keep our tech in good order – cleaning, storage, camera roll.</w:t>
            </w:r>
          </w:p>
          <w:p w:rsidR="00DD1FE2" w:rsidRDefault="00DD1FE2" w:rsidP="00D12DF6">
            <w:pPr>
              <w:pStyle w:val="ListParagraph"/>
              <w:numPr>
                <w:ilvl w:val="0"/>
                <w:numId w:val="1"/>
              </w:numPr>
            </w:pPr>
            <w:r>
              <w:t>Mrs Rickard reminded everyone that if they want to get a vote in for Values Pupil Choice then it really needs to be done on the Friday.</w:t>
            </w:r>
          </w:p>
          <w:p w:rsidR="00B07855" w:rsidRDefault="00DD1FE2" w:rsidP="00B07855">
            <w:pPr>
              <w:pStyle w:val="ListParagraph"/>
              <w:numPr>
                <w:ilvl w:val="0"/>
                <w:numId w:val="1"/>
              </w:numPr>
            </w:pPr>
            <w:r>
              <w:t>Kelly asked about the situation with the school ties. We invited Mrs Smith through to discuss as she had been looking in to it for us. She said that ties would cost £5 and</w:t>
            </w:r>
            <w:r w:rsidR="005A1728">
              <w:t xml:space="preserve"> we could get whatever colour we wanted. Mrs Gallon was concerned about it only being a P7 thing. Mrs Rickard explained that it would need to be </w:t>
            </w:r>
            <w:r w:rsidR="00B07855">
              <w:t>just for P7s</w:t>
            </w:r>
            <w:r w:rsidR="005A1728">
              <w:t xml:space="preserve"> </w:t>
            </w:r>
            <w:proofErr w:type="spellStart"/>
            <w:r w:rsidR="005A1728">
              <w:t>for</w:t>
            </w:r>
            <w:proofErr w:type="spellEnd"/>
            <w:r w:rsidR="005A1728">
              <w:t xml:space="preserve"> a couple of reasons. </w:t>
            </w:r>
            <w:r w:rsidR="00B07855">
              <w:t xml:space="preserve">1) </w:t>
            </w:r>
            <w:r w:rsidR="005A1728">
              <w:t xml:space="preserve">The little class are really too small to be trying to deal with tying a tie and it would cause a lot of hassle during PE time. </w:t>
            </w:r>
            <w:r w:rsidR="00B07855">
              <w:t xml:space="preserve">2) </w:t>
            </w:r>
            <w:r w:rsidR="005A1728">
              <w:t xml:space="preserve">It </w:t>
            </w:r>
            <w:r w:rsidR="00B07855">
              <w:t xml:space="preserve">would distinguish the P7s from </w:t>
            </w:r>
            <w:r w:rsidR="005A1728">
              <w:t xml:space="preserve">the rest of the school. </w:t>
            </w:r>
          </w:p>
          <w:p w:rsidR="00DD1FE2" w:rsidRDefault="005A1728" w:rsidP="00B07855">
            <w:pPr>
              <w:pStyle w:val="ListParagraph"/>
            </w:pPr>
            <w:r>
              <w:t>However it does need to be a school decision as each lot of P7s coming up would be expected to wear them. We took another vote on it and only 6 pupils voted in favour of it – 3 of which were current P7s who would only have 1 more term of wearing them</w:t>
            </w:r>
            <w:r w:rsidR="00B07855">
              <w:t>. We felt it would be unlikely that parents of current P7s would want to spend money on something they would only get a terms use out of.</w:t>
            </w:r>
            <w:r w:rsidR="001E2833">
              <w:t xml:space="preserve"> With that in mind it was agreed that we would not proceed with the ties.</w:t>
            </w:r>
          </w:p>
        </w:tc>
      </w:tr>
      <w:tr w:rsidR="00D12DF6" w:rsidTr="00D12DF6">
        <w:tc>
          <w:tcPr>
            <w:tcW w:w="1838" w:type="dxa"/>
          </w:tcPr>
          <w:p w:rsidR="00D12DF6" w:rsidRDefault="001E2833" w:rsidP="00D12DF6">
            <w:r>
              <w:t>Spring in to Spring</w:t>
            </w:r>
          </w:p>
        </w:tc>
        <w:tc>
          <w:tcPr>
            <w:tcW w:w="6458" w:type="dxa"/>
          </w:tcPr>
          <w:p w:rsidR="0053052F" w:rsidRDefault="001E2833" w:rsidP="0028426C">
            <w:r>
              <w:t>The Parent Council are organising a Spring in to Spring event. For this, Mr Bartlett will be coming up to school to do PE with us for a few Thursdays. He will be getting us moving and doing activities with us to get our hearts pumping. The sponsored day will take place on the 23</w:t>
            </w:r>
            <w:r w:rsidRPr="001E2833">
              <w:rPr>
                <w:vertAlign w:val="superscript"/>
              </w:rPr>
              <w:t>rd</w:t>
            </w:r>
            <w:r>
              <w:t xml:space="preserve"> March and parents can come along too and take part in the activities. We would like all pupils to try and raise as much sponsor money as they can</w:t>
            </w:r>
            <w:r w:rsidR="008243E3">
              <w:t>,</w:t>
            </w:r>
            <w:r>
              <w:t xml:space="preserve"> as the Parent Council would like to support the school in getting enough money raised to provide EVERY pupil with an iPad that they can use for their learning. At the moment we ha</w:t>
            </w:r>
            <w:r w:rsidR="008243E3">
              <w:t xml:space="preserve">ve 7 pupil iPads. So we need to raise £4600 to buy the rest. Pupils were reminded about collecting their 20p for the </w:t>
            </w:r>
            <w:proofErr w:type="spellStart"/>
            <w:r w:rsidR="008243E3">
              <w:t>Smartie</w:t>
            </w:r>
            <w:proofErr w:type="spellEnd"/>
            <w:r w:rsidR="008243E3">
              <w:t xml:space="preserve"> tubes too. Every little bit goes towards the iPad fund.</w:t>
            </w:r>
          </w:p>
        </w:tc>
      </w:tr>
      <w:tr w:rsidR="00D12DF6" w:rsidTr="00D12DF6">
        <w:tc>
          <w:tcPr>
            <w:tcW w:w="1838" w:type="dxa"/>
          </w:tcPr>
          <w:p w:rsidR="00D12DF6" w:rsidRDefault="008243E3" w:rsidP="00D12DF6">
            <w:r>
              <w:t>World Book Day</w:t>
            </w:r>
          </w:p>
        </w:tc>
        <w:tc>
          <w:tcPr>
            <w:tcW w:w="6458" w:type="dxa"/>
          </w:tcPr>
          <w:p w:rsidR="000E2528" w:rsidRDefault="008243E3" w:rsidP="00D12DF6">
            <w:r>
              <w:t xml:space="preserve">This Thursday is World Book Day. Everyone is asked to come dressed as a character from a book. If anyone has any books at home that they no longer want they can bring them up to school and they will be donated to Books Abroad so that children in other countries that are less </w:t>
            </w:r>
            <w:r>
              <w:lastRenderedPageBreak/>
              <w:t>fortunate than us, can benefit from them</w:t>
            </w:r>
            <w:r w:rsidR="002E5C9B">
              <w:t>. A morning full of fun reading activities has been planned. The reading activities will be different from last year. Thank you to Abigail and Katie who have already donated a big bag full of books.</w:t>
            </w:r>
          </w:p>
        </w:tc>
      </w:tr>
      <w:tr w:rsidR="00D12DF6" w:rsidTr="00D12DF6">
        <w:tc>
          <w:tcPr>
            <w:tcW w:w="1838" w:type="dxa"/>
          </w:tcPr>
          <w:p w:rsidR="00D12DF6" w:rsidRDefault="002E5C9B" w:rsidP="00D12DF6">
            <w:r>
              <w:lastRenderedPageBreak/>
              <w:t>Class blogs</w:t>
            </w:r>
          </w:p>
        </w:tc>
        <w:tc>
          <w:tcPr>
            <w:tcW w:w="6458" w:type="dxa"/>
          </w:tcPr>
          <w:p w:rsidR="00240AEA" w:rsidRDefault="002E5C9B" w:rsidP="00D12DF6">
            <w:r>
              <w:t>Mrs Rickard asked the school if any of them have accessed the class blogs and shown their parents. 5 pupils from each class said that they had</w:t>
            </w:r>
            <w:r w:rsidR="00D917B9">
              <w:t xml:space="preserve">. Mrs R encouraged the rest of the pupils to access them and show their parents as if was an excellent way of showing off what they had been getting up to in school. Mrs R asked for feedback from the pupils that had accessed them. </w:t>
            </w:r>
            <w:proofErr w:type="spellStart"/>
            <w:r w:rsidR="00D917B9">
              <w:t>Aiva</w:t>
            </w:r>
            <w:proofErr w:type="spellEnd"/>
            <w:r w:rsidR="00D917B9">
              <w:t xml:space="preserve"> said she really liked it. She said she had shown her dad the air raid shelter video and he had really enjoyed it. Kelly agreed. They said they liked looking at the photos and it reminded them of the fun they’d had.</w:t>
            </w:r>
          </w:p>
        </w:tc>
      </w:tr>
      <w:tr w:rsidR="00A731F2" w:rsidTr="00D12DF6">
        <w:tc>
          <w:tcPr>
            <w:tcW w:w="1838" w:type="dxa"/>
          </w:tcPr>
          <w:p w:rsidR="00A731F2" w:rsidRDefault="00D917B9" w:rsidP="00D12DF6">
            <w:r>
              <w:t>AOB</w:t>
            </w:r>
          </w:p>
        </w:tc>
        <w:tc>
          <w:tcPr>
            <w:tcW w:w="6458" w:type="dxa"/>
          </w:tcPr>
          <w:p w:rsidR="00240AEA" w:rsidRDefault="00D917B9" w:rsidP="00946010">
            <w:pPr>
              <w:pStyle w:val="ListParagraph"/>
              <w:numPr>
                <w:ilvl w:val="0"/>
                <w:numId w:val="5"/>
              </w:numPr>
            </w:pPr>
            <w:proofErr w:type="spellStart"/>
            <w:r>
              <w:t>Caden</w:t>
            </w:r>
            <w:proofErr w:type="spellEnd"/>
            <w:r>
              <w:t xml:space="preserve"> asked about the book reviews. He said he’d forgotten to bring his in. We had a general discussion about </w:t>
            </w:r>
            <w:r w:rsidR="00946010">
              <w:t>it and was it worthwhile continuing when people kept forgetting and we weren’t able to do it every Monday. Imogen said she liked the book reviews because when she goes up to the library with her paired reading partner she can read them and make suggestions. Mrs R suggested that we use the First Minister’s Reading Passports. They are filled in quite regularly by the big class and so ones that give a good explanation about the book could go up on the wall at regular intervals.</w:t>
            </w:r>
          </w:p>
          <w:p w:rsidR="00946010" w:rsidRDefault="00B172C6" w:rsidP="00946010">
            <w:pPr>
              <w:pStyle w:val="ListParagraph"/>
              <w:numPr>
                <w:ilvl w:val="0"/>
                <w:numId w:val="5"/>
              </w:numPr>
            </w:pPr>
            <w:r>
              <w:t xml:space="preserve">Mia asked if the swimming was going to be £3 and if that was to pay for the lessons. Mrs R explained that the £3 would be per child and would pay for the bus as the lessons are free. The bus costs £75 each trip to the pool so when we were doing a block of 10 lessons that was costing £750! The Parent Council would like this contribution so that they don’t have to fund raise so much for the bus and the money they do fund raise can be put towards the iPads which will benefit ALL pupils. This year we will be doing just a block of 6 lessons to help reduce the costs. Mrs R </w:t>
            </w:r>
            <w:r w:rsidR="00D04F2D">
              <w:t>had also spoken with Active Schools to say about the amount of time that is wasted on the side of the pool because of assessment. The swimming programme has been adapted so that this shouldn’t now happen.</w:t>
            </w:r>
          </w:p>
        </w:tc>
      </w:tr>
      <w:tr w:rsidR="001B1954" w:rsidTr="00D12DF6">
        <w:tc>
          <w:tcPr>
            <w:tcW w:w="1838" w:type="dxa"/>
          </w:tcPr>
          <w:p w:rsidR="001B1954" w:rsidRDefault="001B1954" w:rsidP="00D12DF6">
            <w:r>
              <w:t>Next meeting</w:t>
            </w:r>
          </w:p>
        </w:tc>
        <w:tc>
          <w:tcPr>
            <w:tcW w:w="6458" w:type="dxa"/>
          </w:tcPr>
          <w:p w:rsidR="001B1954" w:rsidRDefault="00D04F2D" w:rsidP="00D12DF6">
            <w:r>
              <w:t>Monday 24</w:t>
            </w:r>
            <w:r w:rsidRPr="00D04F2D">
              <w:rPr>
                <w:vertAlign w:val="superscript"/>
              </w:rPr>
              <w:t>th</w:t>
            </w:r>
            <w:r>
              <w:t xml:space="preserve"> April 2017, in the school hall</w:t>
            </w:r>
            <w:bookmarkStart w:id="0" w:name="_GoBack"/>
            <w:bookmarkEnd w:id="0"/>
          </w:p>
        </w:tc>
      </w:tr>
    </w:tbl>
    <w:p w:rsidR="00D12DF6" w:rsidRPr="00D12DF6" w:rsidRDefault="00D12DF6" w:rsidP="00D12DF6"/>
    <w:sectPr w:rsidR="00D12DF6" w:rsidRPr="00D12D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66C"/>
    <w:multiLevelType w:val="hybridMultilevel"/>
    <w:tmpl w:val="F51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57691"/>
    <w:multiLevelType w:val="hybridMultilevel"/>
    <w:tmpl w:val="AED4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34A57"/>
    <w:multiLevelType w:val="hybridMultilevel"/>
    <w:tmpl w:val="6AF2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D0727"/>
    <w:multiLevelType w:val="hybridMultilevel"/>
    <w:tmpl w:val="07E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AF2A33"/>
    <w:multiLevelType w:val="hybridMultilevel"/>
    <w:tmpl w:val="3150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F6"/>
    <w:rsid w:val="00054AE5"/>
    <w:rsid w:val="000E2528"/>
    <w:rsid w:val="0015713D"/>
    <w:rsid w:val="0016635D"/>
    <w:rsid w:val="001B1954"/>
    <w:rsid w:val="001E2833"/>
    <w:rsid w:val="00240AEA"/>
    <w:rsid w:val="0024606F"/>
    <w:rsid w:val="0028426C"/>
    <w:rsid w:val="002E5C9B"/>
    <w:rsid w:val="003B4B7D"/>
    <w:rsid w:val="00435269"/>
    <w:rsid w:val="0053052F"/>
    <w:rsid w:val="00535AD1"/>
    <w:rsid w:val="005A1728"/>
    <w:rsid w:val="0066271B"/>
    <w:rsid w:val="006E158D"/>
    <w:rsid w:val="00751F59"/>
    <w:rsid w:val="00785E87"/>
    <w:rsid w:val="008243E3"/>
    <w:rsid w:val="00874EE4"/>
    <w:rsid w:val="00946010"/>
    <w:rsid w:val="009662BF"/>
    <w:rsid w:val="009D1967"/>
    <w:rsid w:val="00A731F2"/>
    <w:rsid w:val="00B07855"/>
    <w:rsid w:val="00B172C6"/>
    <w:rsid w:val="00B635DF"/>
    <w:rsid w:val="00D04F2D"/>
    <w:rsid w:val="00D12DF6"/>
    <w:rsid w:val="00D917B9"/>
    <w:rsid w:val="00DD1FE2"/>
    <w:rsid w:val="00E4199C"/>
    <w:rsid w:val="00E779C1"/>
    <w:rsid w:val="00F33DA5"/>
    <w:rsid w:val="00F8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E0F2EB-16B5-46E6-A5EE-D4597D68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Rickard</dc:creator>
  <cp:keywords/>
  <dc:description/>
  <cp:lastModifiedBy>Julia Rickard</cp:lastModifiedBy>
  <cp:revision>2</cp:revision>
  <dcterms:created xsi:type="dcterms:W3CDTF">2017-02-28T10:23:00Z</dcterms:created>
  <dcterms:modified xsi:type="dcterms:W3CDTF">2017-02-28T10:23:00Z</dcterms:modified>
</cp:coreProperties>
</file>